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C74C" w14:textId="77777777" w:rsidR="008F498C" w:rsidRDefault="008F498C" w:rsidP="001821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F250F5" w14:textId="02D0F61F" w:rsidR="001821FB" w:rsidRPr="00386D03" w:rsidRDefault="001821FB" w:rsidP="001821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6D03">
        <w:rPr>
          <w:rFonts w:ascii="Arial" w:hAnsi="Arial" w:cs="Arial"/>
          <w:b/>
          <w:bCs/>
          <w:sz w:val="28"/>
          <w:szCs w:val="28"/>
        </w:rPr>
        <w:t>Introduction to Data Science Workshop Materials</w:t>
      </w:r>
    </w:p>
    <w:p w14:paraId="667DB70A" w14:textId="1C8E35E9" w:rsidR="00386D03" w:rsidRDefault="001821FB" w:rsidP="00841DB8">
      <w:pPr>
        <w:jc w:val="center"/>
        <w:rPr>
          <w:rFonts w:ascii="Arial" w:hAnsi="Arial" w:cs="Arial"/>
          <w:sz w:val="24"/>
          <w:szCs w:val="24"/>
        </w:rPr>
      </w:pPr>
      <w:r w:rsidRPr="001821FB">
        <w:rPr>
          <w:rFonts w:ascii="Arial" w:hAnsi="Arial" w:cs="Arial"/>
          <w:sz w:val="24"/>
          <w:szCs w:val="24"/>
        </w:rPr>
        <w:t>Dr Rosie Ridgway</w:t>
      </w:r>
    </w:p>
    <w:p w14:paraId="66126CD2" w14:textId="77777777" w:rsidR="00386D03" w:rsidRPr="001821FB" w:rsidRDefault="00386D03" w:rsidP="001821FB">
      <w:pPr>
        <w:rPr>
          <w:rFonts w:ascii="Arial" w:hAnsi="Arial" w:cs="Arial"/>
          <w:sz w:val="24"/>
          <w:szCs w:val="24"/>
        </w:rPr>
      </w:pPr>
    </w:p>
    <w:p w14:paraId="2BDA949D" w14:textId="54BF36B9" w:rsidR="001821FB" w:rsidRPr="001821FB" w:rsidRDefault="001821FB" w:rsidP="001821FB">
      <w:pPr>
        <w:rPr>
          <w:rFonts w:ascii="Arial" w:hAnsi="Arial" w:cs="Arial"/>
          <w:b/>
          <w:bCs/>
          <w:sz w:val="28"/>
          <w:szCs w:val="28"/>
        </w:rPr>
      </w:pPr>
      <w:r w:rsidRPr="001821FB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1821FB">
        <w:rPr>
          <w:rFonts w:ascii="Arial" w:hAnsi="Arial" w:cs="Arial"/>
          <w:b/>
          <w:bCs/>
          <w:sz w:val="28"/>
          <w:szCs w:val="28"/>
        </w:rPr>
        <w:t>Statistics Data and Information</w:t>
      </w:r>
    </w:p>
    <w:p w14:paraId="1739DA8B" w14:textId="0BCB02D4" w:rsidR="001821FB" w:rsidRPr="00386D03" w:rsidRDefault="001821FB" w:rsidP="00386D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b/>
          <w:bCs/>
          <w:sz w:val="24"/>
          <w:szCs w:val="24"/>
        </w:rPr>
        <w:t>What are data and information</w:t>
      </w:r>
      <w:r w:rsidRPr="00386D03">
        <w:rPr>
          <w:rFonts w:ascii="Arial" w:hAnsi="Arial" w:cs="Arial"/>
          <w:sz w:val="24"/>
          <w:szCs w:val="24"/>
        </w:rPr>
        <w:t xml:space="preserve"> in ‘data science’?</w:t>
      </w:r>
    </w:p>
    <w:p w14:paraId="2181B5C7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08275E60" w14:textId="063835A4" w:rsidR="001821FB" w:rsidRPr="00386D03" w:rsidRDefault="001821FB" w:rsidP="00386D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b/>
          <w:bCs/>
          <w:sz w:val="24"/>
          <w:szCs w:val="24"/>
        </w:rPr>
        <w:t>What stages of information processing</w:t>
      </w:r>
      <w:r w:rsidRPr="00386D03">
        <w:rPr>
          <w:rFonts w:ascii="Arial" w:hAnsi="Arial" w:cs="Arial"/>
          <w:sz w:val="24"/>
          <w:szCs w:val="24"/>
        </w:rPr>
        <w:t xml:space="preserve"> convert raw data into useful information?</w:t>
      </w:r>
    </w:p>
    <w:p w14:paraId="695C3C80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1289DA1D" w14:textId="4E8FEF02" w:rsidR="001821FB" w:rsidRPr="00386D03" w:rsidRDefault="001821FB" w:rsidP="00386D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6D03">
        <w:rPr>
          <w:rFonts w:ascii="Arial" w:hAnsi="Arial" w:cs="Arial"/>
          <w:sz w:val="24"/>
          <w:szCs w:val="24"/>
        </w:rPr>
        <w:t xml:space="preserve">What are </w:t>
      </w:r>
      <w:r w:rsidRPr="008F498C">
        <w:rPr>
          <w:rFonts w:ascii="Arial" w:hAnsi="Arial" w:cs="Arial"/>
          <w:b/>
          <w:bCs/>
          <w:sz w:val="24"/>
          <w:szCs w:val="24"/>
        </w:rPr>
        <w:t>official statistics</w:t>
      </w:r>
      <w:r w:rsidR="008F498C">
        <w:rPr>
          <w:rFonts w:ascii="Arial" w:hAnsi="Arial" w:cs="Arial"/>
          <w:sz w:val="24"/>
          <w:szCs w:val="24"/>
        </w:rPr>
        <w:t xml:space="preserve"> – w</w:t>
      </w:r>
      <w:r w:rsidRPr="00386D03">
        <w:rPr>
          <w:rFonts w:ascii="Arial" w:hAnsi="Arial" w:cs="Arial"/>
          <w:sz w:val="24"/>
          <w:szCs w:val="24"/>
        </w:rPr>
        <w:t xml:space="preserve">hat </w:t>
      </w:r>
      <w:r w:rsidRPr="008F498C">
        <w:rPr>
          <w:rFonts w:ascii="Arial" w:hAnsi="Arial" w:cs="Arial"/>
          <w:b/>
          <w:bCs/>
          <w:sz w:val="24"/>
          <w:szCs w:val="24"/>
        </w:rPr>
        <w:t>examples</w:t>
      </w:r>
      <w:r w:rsidRPr="00386D03">
        <w:rPr>
          <w:rFonts w:ascii="Arial" w:hAnsi="Arial" w:cs="Arial"/>
          <w:sz w:val="24"/>
          <w:szCs w:val="24"/>
        </w:rPr>
        <w:t xml:space="preserve"> are offered?</w:t>
      </w:r>
    </w:p>
    <w:p w14:paraId="4D813552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70E759C3" w14:textId="6A7BCD0F" w:rsidR="001821FB" w:rsidRPr="001821FB" w:rsidRDefault="001821FB" w:rsidP="00841DB8">
      <w:pPr>
        <w:rPr>
          <w:rFonts w:ascii="Arial" w:hAnsi="Arial" w:cs="Arial"/>
          <w:sz w:val="24"/>
          <w:szCs w:val="24"/>
        </w:rPr>
      </w:pPr>
      <w:r w:rsidRPr="00841DB8">
        <w:rPr>
          <w:rFonts w:ascii="Arial" w:hAnsi="Arial" w:cs="Arial"/>
          <w:b/>
          <w:bCs/>
          <w:color w:val="C00000"/>
          <w:sz w:val="24"/>
          <w:szCs w:val="24"/>
        </w:rPr>
        <w:t>Task</w:t>
      </w:r>
      <w:r w:rsidRPr="001821FB">
        <w:rPr>
          <w:rFonts w:ascii="Arial" w:hAnsi="Arial" w:cs="Arial"/>
          <w:sz w:val="24"/>
          <w:szCs w:val="24"/>
        </w:rPr>
        <w:t xml:space="preserve">: </w:t>
      </w:r>
      <w:r w:rsidRPr="00841DB8">
        <w:rPr>
          <w:rFonts w:ascii="Arial" w:hAnsi="Arial" w:cs="Arial"/>
          <w:b/>
          <w:bCs/>
          <w:sz w:val="24"/>
          <w:szCs w:val="24"/>
        </w:rPr>
        <w:t>Discuss</w:t>
      </w:r>
      <w:r w:rsidRPr="001821FB">
        <w:rPr>
          <w:rFonts w:ascii="Arial" w:hAnsi="Arial" w:cs="Arial"/>
          <w:sz w:val="24"/>
          <w:szCs w:val="24"/>
        </w:rPr>
        <w:t xml:space="preserve"> what might make official statistics </w:t>
      </w:r>
      <w:proofErr w:type="gramStart"/>
      <w:r w:rsidRPr="001821FB">
        <w:rPr>
          <w:rFonts w:ascii="Arial" w:hAnsi="Arial" w:cs="Arial"/>
          <w:sz w:val="24"/>
          <w:szCs w:val="24"/>
        </w:rPr>
        <w:t>more or less reliable</w:t>
      </w:r>
      <w:proofErr w:type="gramEnd"/>
      <w:r w:rsidRPr="001821FB">
        <w:rPr>
          <w:rFonts w:ascii="Arial" w:hAnsi="Arial" w:cs="Arial"/>
          <w:sz w:val="24"/>
          <w:szCs w:val="24"/>
        </w:rPr>
        <w:t>? (</w:t>
      </w:r>
      <w:r w:rsidR="00841DB8" w:rsidRPr="001821FB">
        <w:rPr>
          <w:rFonts w:ascii="Arial" w:hAnsi="Arial" w:cs="Arial"/>
          <w:sz w:val="24"/>
          <w:szCs w:val="24"/>
        </w:rPr>
        <w:t>What</w:t>
      </w:r>
      <w:r w:rsidRPr="001821FB">
        <w:rPr>
          <w:rFonts w:ascii="Arial" w:hAnsi="Arial" w:cs="Arial"/>
          <w:sz w:val="24"/>
          <w:szCs w:val="24"/>
        </w:rPr>
        <w:t xml:space="preserve"> barriers exist to collection, obstacles to reporting, measurement problems)</w:t>
      </w:r>
    </w:p>
    <w:p w14:paraId="766B78E9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140A7237" w14:textId="77777777" w:rsidR="001821FB" w:rsidRPr="00841DB8" w:rsidRDefault="001821FB" w:rsidP="001821FB">
      <w:p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841DB8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Additional materials to explore: Census Data </w:t>
      </w:r>
    </w:p>
    <w:p w14:paraId="6FCC6D49" w14:textId="77777777" w:rsidR="001821FB" w:rsidRPr="0042620A" w:rsidRDefault="001821FB" w:rsidP="0042620A">
      <w:pPr>
        <w:pStyle w:val="ListParagraph"/>
        <w:numPr>
          <w:ilvl w:val="0"/>
          <w:numId w:val="9"/>
        </w:numPr>
        <w:spacing w:after="0"/>
        <w:rPr>
          <w:rFonts w:ascii="Arial" w:eastAsia="Merriweather" w:hAnsi="Arial" w:cs="Arial"/>
          <w:b/>
          <w:bCs/>
          <w:color w:val="595959" w:themeColor="text1" w:themeTint="A6"/>
          <w:sz w:val="24"/>
          <w:szCs w:val="24"/>
        </w:rPr>
      </w:pPr>
      <w:r w:rsidRPr="0042620A">
        <w:rPr>
          <w:rFonts w:ascii="Arial" w:eastAsia="Merriweather" w:hAnsi="Arial" w:cs="Arial"/>
          <w:b/>
          <w:bCs/>
          <w:color w:val="595959" w:themeColor="text1" w:themeTint="A6"/>
          <w:sz w:val="24"/>
          <w:szCs w:val="24"/>
        </w:rPr>
        <w:t>India Census</w:t>
      </w:r>
    </w:p>
    <w:p w14:paraId="10898A66" w14:textId="77777777" w:rsidR="001821FB" w:rsidRPr="0042620A" w:rsidRDefault="001821FB" w:rsidP="0042620A">
      <w:pPr>
        <w:ind w:left="720"/>
        <w:rPr>
          <w:rFonts w:ascii="Arial" w:eastAsia="Merriweather" w:hAnsi="Arial" w:cs="Arial"/>
          <w:sz w:val="24"/>
          <w:szCs w:val="24"/>
        </w:rPr>
      </w:pPr>
      <w:hyperlink r:id="rId7">
        <w:r w:rsidRPr="0042620A">
          <w:rPr>
            <w:rFonts w:ascii="Arial" w:eastAsia="Merriweather" w:hAnsi="Arial" w:cs="Arial"/>
            <w:color w:val="0070C0"/>
            <w:sz w:val="24"/>
            <w:szCs w:val="24"/>
            <w:u w:val="single"/>
          </w:rPr>
          <w:t>https://censusindia.gov.in/census.website/data/census-table</w:t>
        </w:r>
        <w:r w:rsidRPr="0042620A">
          <w:rPr>
            <w:rFonts w:ascii="Arial" w:eastAsia="Merriweather" w:hAnsi="Arial" w:cs="Arial"/>
            <w:sz w:val="24"/>
            <w:szCs w:val="24"/>
            <w:u w:val="single"/>
          </w:rPr>
          <w:t>s</w:t>
        </w:r>
      </w:hyperlink>
      <w:r w:rsidRPr="0042620A">
        <w:rPr>
          <w:rFonts w:ascii="Arial" w:eastAsia="Merriweather" w:hAnsi="Arial" w:cs="Arial"/>
          <w:sz w:val="24"/>
          <w:szCs w:val="24"/>
        </w:rPr>
        <w:t xml:space="preserve"> </w:t>
      </w:r>
    </w:p>
    <w:p w14:paraId="078F2EB8" w14:textId="77777777" w:rsidR="001821FB" w:rsidRPr="0042620A" w:rsidRDefault="001821FB" w:rsidP="0042620A">
      <w:pPr>
        <w:pStyle w:val="ListParagraph"/>
        <w:numPr>
          <w:ilvl w:val="0"/>
          <w:numId w:val="9"/>
        </w:numPr>
        <w:spacing w:after="0"/>
        <w:rPr>
          <w:rFonts w:ascii="Arial" w:eastAsia="Merriweather" w:hAnsi="Arial" w:cs="Arial"/>
          <w:b/>
          <w:bCs/>
          <w:color w:val="595959" w:themeColor="text1" w:themeTint="A6"/>
          <w:sz w:val="24"/>
          <w:szCs w:val="24"/>
        </w:rPr>
      </w:pPr>
      <w:r w:rsidRPr="0042620A">
        <w:rPr>
          <w:rFonts w:ascii="Arial" w:eastAsia="Merriweather" w:hAnsi="Arial" w:cs="Arial"/>
          <w:b/>
          <w:bCs/>
          <w:color w:val="595959" w:themeColor="text1" w:themeTint="A6"/>
          <w:sz w:val="24"/>
          <w:szCs w:val="24"/>
        </w:rPr>
        <w:t>USA Census</w:t>
      </w:r>
    </w:p>
    <w:p w14:paraId="1AFFFD25" w14:textId="12EE69F5" w:rsidR="001821FB" w:rsidRPr="0042620A" w:rsidRDefault="001821FB" w:rsidP="0042620A">
      <w:pPr>
        <w:ind w:left="720"/>
        <w:rPr>
          <w:rFonts w:ascii="Arial" w:eastAsia="Merriweather" w:hAnsi="Arial" w:cs="Arial"/>
          <w:color w:val="0070C0"/>
          <w:sz w:val="24"/>
          <w:szCs w:val="24"/>
        </w:rPr>
      </w:pPr>
      <w:hyperlink r:id="rId8">
        <w:r w:rsidRPr="0042620A">
          <w:rPr>
            <w:rFonts w:ascii="Arial" w:eastAsia="Merriweather" w:hAnsi="Arial" w:cs="Arial"/>
            <w:color w:val="0070C0"/>
            <w:sz w:val="24"/>
            <w:szCs w:val="24"/>
            <w:u w:val="single"/>
          </w:rPr>
          <w:t>https://www.census.gov/programs-surveys/decennial-census/decade/2020/2020-census-main.html</w:t>
        </w:r>
      </w:hyperlink>
    </w:p>
    <w:p w14:paraId="699F4609" w14:textId="77777777" w:rsidR="001821FB" w:rsidRPr="0042620A" w:rsidRDefault="001821FB" w:rsidP="0042620A">
      <w:pPr>
        <w:pStyle w:val="ListParagraph"/>
        <w:numPr>
          <w:ilvl w:val="0"/>
          <w:numId w:val="9"/>
        </w:numPr>
        <w:spacing w:after="0"/>
        <w:rPr>
          <w:rFonts w:ascii="Arial" w:eastAsia="Merriweather" w:hAnsi="Arial" w:cs="Arial"/>
          <w:b/>
          <w:bCs/>
          <w:color w:val="595959" w:themeColor="text1" w:themeTint="A6"/>
          <w:sz w:val="24"/>
          <w:szCs w:val="24"/>
        </w:rPr>
      </w:pPr>
      <w:r w:rsidRPr="0042620A">
        <w:rPr>
          <w:rFonts w:ascii="Arial" w:eastAsia="Merriweather" w:hAnsi="Arial" w:cs="Arial"/>
          <w:b/>
          <w:bCs/>
          <w:color w:val="595959" w:themeColor="text1" w:themeTint="A6"/>
          <w:sz w:val="24"/>
          <w:szCs w:val="24"/>
        </w:rPr>
        <w:t>UK Census</w:t>
      </w:r>
    </w:p>
    <w:p w14:paraId="1E4EC00E" w14:textId="77777777" w:rsidR="001821FB" w:rsidRPr="0042620A" w:rsidRDefault="001821FB" w:rsidP="0042620A">
      <w:pPr>
        <w:ind w:left="720"/>
        <w:rPr>
          <w:rFonts w:ascii="Arial" w:hAnsi="Arial" w:cs="Arial"/>
          <w:color w:val="0070C0"/>
          <w:sz w:val="24"/>
          <w:szCs w:val="24"/>
        </w:rPr>
      </w:pPr>
      <w:hyperlink r:id="rId9">
        <w:r w:rsidRPr="0042620A">
          <w:rPr>
            <w:rFonts w:ascii="Arial" w:eastAsia="Merriweather" w:hAnsi="Arial" w:cs="Arial"/>
            <w:color w:val="0070C0"/>
            <w:sz w:val="24"/>
            <w:szCs w:val="24"/>
            <w:u w:val="single"/>
          </w:rPr>
          <w:t>https://www.ons.gov.uk/census</w:t>
        </w:r>
      </w:hyperlink>
    </w:p>
    <w:p w14:paraId="4E2AAB6E" w14:textId="77777777" w:rsidR="001821FB" w:rsidRPr="0042620A" w:rsidRDefault="001821FB" w:rsidP="0042620A">
      <w:pPr>
        <w:pStyle w:val="ListParagraph"/>
        <w:numPr>
          <w:ilvl w:val="0"/>
          <w:numId w:val="9"/>
        </w:numPr>
        <w:spacing w:after="0"/>
        <w:rPr>
          <w:rFonts w:ascii="Arial" w:eastAsia="Roboto" w:hAnsi="Arial" w:cs="Arial"/>
          <w:b/>
          <w:bCs/>
          <w:color w:val="595959" w:themeColor="text1" w:themeTint="A6"/>
          <w:sz w:val="24"/>
          <w:szCs w:val="24"/>
          <w:highlight w:val="white"/>
        </w:rPr>
      </w:pPr>
      <w:r w:rsidRPr="0042620A">
        <w:rPr>
          <w:rFonts w:ascii="Arial" w:eastAsia="Roboto" w:hAnsi="Arial" w:cs="Arial"/>
          <w:b/>
          <w:bCs/>
          <w:color w:val="595959" w:themeColor="text1" w:themeTint="A6"/>
          <w:sz w:val="24"/>
          <w:szCs w:val="24"/>
          <w:highlight w:val="white"/>
        </w:rPr>
        <w:t>On Open Data:</w:t>
      </w:r>
    </w:p>
    <w:p w14:paraId="55FF8CB3" w14:textId="5F639C37" w:rsidR="001821FB" w:rsidRPr="0042620A" w:rsidRDefault="001821FB" w:rsidP="0042620A">
      <w:pPr>
        <w:ind w:left="720"/>
        <w:rPr>
          <w:rFonts w:ascii="Arial" w:hAnsi="Arial" w:cs="Arial"/>
          <w:sz w:val="24"/>
          <w:szCs w:val="24"/>
        </w:rPr>
      </w:pPr>
      <w:r w:rsidRPr="0042620A">
        <w:rPr>
          <w:rFonts w:ascii="Arial" w:eastAsia="Roboto" w:hAnsi="Arial" w:cs="Arial"/>
          <w:sz w:val="24"/>
          <w:szCs w:val="24"/>
          <w:highlight w:val="white"/>
        </w:rPr>
        <w:t xml:space="preserve">Governance lab at NYU </w:t>
      </w:r>
      <w:hyperlink r:id="rId10">
        <w:r w:rsidRPr="0042620A">
          <w:rPr>
            <w:rFonts w:ascii="Arial" w:eastAsia="Roboto" w:hAnsi="Arial" w:cs="Arial"/>
            <w:color w:val="0070C0"/>
            <w:sz w:val="24"/>
            <w:szCs w:val="24"/>
            <w:highlight w:val="white"/>
            <w:u w:val="single"/>
          </w:rPr>
          <w:t>thegovlab.org</w:t>
        </w:r>
      </w:hyperlink>
      <w:r w:rsidRPr="0042620A">
        <w:rPr>
          <w:rFonts w:ascii="Arial" w:eastAsia="Roboto" w:hAnsi="Arial" w:cs="Arial"/>
          <w:sz w:val="24"/>
          <w:szCs w:val="24"/>
          <w:highlight w:val="white"/>
        </w:rPr>
        <w:t xml:space="preserve"> open data project </w:t>
      </w:r>
      <w:hyperlink r:id="rId11">
        <w:r w:rsidRPr="0042620A">
          <w:rPr>
            <w:rFonts w:ascii="Arial" w:eastAsia="Roboto" w:hAnsi="Arial" w:cs="Arial"/>
            <w:color w:val="0070C0"/>
            <w:sz w:val="24"/>
            <w:szCs w:val="24"/>
            <w:highlight w:val="white"/>
            <w:u w:val="single"/>
          </w:rPr>
          <w:t>odimpact.org/periodic-table.html</w:t>
        </w:r>
      </w:hyperlink>
    </w:p>
    <w:p w14:paraId="47C5A4E4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6AEC4361" w14:textId="77777777" w:rsidR="00386D03" w:rsidRDefault="00386D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6135742" w14:textId="77777777" w:rsidR="00386D03" w:rsidRDefault="00386D03" w:rsidP="001821FB">
      <w:pPr>
        <w:rPr>
          <w:rFonts w:ascii="Arial" w:hAnsi="Arial" w:cs="Arial"/>
          <w:b/>
          <w:bCs/>
          <w:sz w:val="28"/>
          <w:szCs w:val="28"/>
        </w:rPr>
      </w:pPr>
    </w:p>
    <w:p w14:paraId="186D83C6" w14:textId="57AE5583" w:rsidR="001821FB" w:rsidRPr="00386D03" w:rsidRDefault="00386D03" w:rsidP="001821FB">
      <w:pPr>
        <w:rPr>
          <w:rFonts w:ascii="Arial" w:hAnsi="Arial" w:cs="Arial"/>
          <w:b/>
          <w:bCs/>
          <w:sz w:val="28"/>
          <w:szCs w:val="28"/>
        </w:rPr>
      </w:pPr>
      <w:r w:rsidRPr="00386D03">
        <w:rPr>
          <w:rFonts w:ascii="Arial" w:hAnsi="Arial" w:cs="Arial"/>
          <w:b/>
          <w:bCs/>
          <w:sz w:val="28"/>
          <w:szCs w:val="28"/>
        </w:rPr>
        <w:t xml:space="preserve">2. </w:t>
      </w:r>
      <w:r w:rsidR="001821FB" w:rsidRPr="00386D03">
        <w:rPr>
          <w:rFonts w:ascii="Arial" w:hAnsi="Arial" w:cs="Arial"/>
          <w:b/>
          <w:bCs/>
          <w:sz w:val="28"/>
          <w:szCs w:val="28"/>
        </w:rPr>
        <w:t>Simple data Visualisation: Population Pyramids</w:t>
      </w:r>
    </w:p>
    <w:p w14:paraId="3C6501F2" w14:textId="0697E223" w:rsidR="001821FB" w:rsidRPr="00386D03" w:rsidRDefault="001821FB" w:rsidP="00386D0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41DB8">
        <w:rPr>
          <w:rFonts w:ascii="Arial" w:hAnsi="Arial" w:cs="Arial"/>
          <w:b/>
          <w:bCs/>
          <w:sz w:val="24"/>
          <w:szCs w:val="24"/>
        </w:rPr>
        <w:t>What are simple features</w:t>
      </w:r>
      <w:r w:rsidRPr="00386D03">
        <w:rPr>
          <w:rFonts w:ascii="Arial" w:hAnsi="Arial" w:cs="Arial"/>
          <w:sz w:val="24"/>
          <w:szCs w:val="24"/>
        </w:rPr>
        <w:t xml:space="preserve"> of population pyramids?</w:t>
      </w:r>
    </w:p>
    <w:p w14:paraId="0A08718A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00F87FB2" w14:textId="5E58F0BD" w:rsidR="001821FB" w:rsidRPr="001821FB" w:rsidRDefault="001821FB" w:rsidP="00841DB8">
      <w:pPr>
        <w:rPr>
          <w:rFonts w:ascii="Arial" w:hAnsi="Arial" w:cs="Arial"/>
          <w:sz w:val="24"/>
          <w:szCs w:val="24"/>
        </w:rPr>
      </w:pPr>
      <w:r w:rsidRPr="00841DB8">
        <w:rPr>
          <w:rFonts w:ascii="Arial" w:hAnsi="Arial" w:cs="Arial"/>
          <w:b/>
          <w:bCs/>
          <w:color w:val="C00000"/>
          <w:sz w:val="24"/>
          <w:szCs w:val="24"/>
        </w:rPr>
        <w:t>Task</w:t>
      </w:r>
      <w:r w:rsidRPr="00841DB8">
        <w:rPr>
          <w:rFonts w:ascii="Arial" w:hAnsi="Arial" w:cs="Arial"/>
          <w:sz w:val="24"/>
          <w:szCs w:val="24"/>
        </w:rPr>
        <w:t>:</w:t>
      </w:r>
      <w:r w:rsidR="00841DB8">
        <w:rPr>
          <w:rFonts w:ascii="Arial" w:hAnsi="Arial" w:cs="Arial"/>
          <w:sz w:val="24"/>
          <w:szCs w:val="24"/>
        </w:rPr>
        <w:t xml:space="preserve"> </w:t>
      </w:r>
      <w:r w:rsidRPr="001821FB">
        <w:rPr>
          <w:rFonts w:ascii="Arial" w:hAnsi="Arial" w:cs="Arial"/>
          <w:sz w:val="24"/>
          <w:szCs w:val="24"/>
        </w:rPr>
        <w:t xml:space="preserve">Go to </w:t>
      </w:r>
      <w:hyperlink r:id="rId12">
        <w:r w:rsidRPr="00386D03">
          <w:rPr>
            <w:rFonts w:ascii="Arial" w:eastAsia="Merriweather" w:hAnsi="Arial" w:cs="Arial"/>
            <w:color w:val="0070C0"/>
            <w:sz w:val="24"/>
            <w:szCs w:val="24"/>
            <w:u w:val="single"/>
          </w:rPr>
          <w:t>populationpyramid.net</w:t>
        </w:r>
      </w:hyperlink>
    </w:p>
    <w:p w14:paraId="58478ADB" w14:textId="75A577BE" w:rsidR="001821FB" w:rsidRDefault="001821FB" w:rsidP="00841DB8">
      <w:pPr>
        <w:rPr>
          <w:rFonts w:ascii="Arial" w:hAnsi="Arial" w:cs="Arial"/>
          <w:sz w:val="24"/>
          <w:szCs w:val="24"/>
        </w:rPr>
      </w:pPr>
      <w:r w:rsidRPr="001821FB">
        <w:rPr>
          <w:rFonts w:ascii="Arial" w:hAnsi="Arial" w:cs="Arial"/>
          <w:sz w:val="24"/>
          <w:szCs w:val="24"/>
        </w:rPr>
        <w:t>Explore the tool</w:t>
      </w:r>
      <w:r w:rsidR="00386D03">
        <w:rPr>
          <w:rFonts w:ascii="Arial" w:hAnsi="Arial" w:cs="Arial"/>
          <w:sz w:val="24"/>
          <w:szCs w:val="24"/>
        </w:rPr>
        <w:t xml:space="preserve"> “P</w:t>
      </w:r>
      <w:r w:rsidRPr="001821FB">
        <w:rPr>
          <w:rFonts w:ascii="Arial" w:hAnsi="Arial" w:cs="Arial"/>
          <w:sz w:val="24"/>
          <w:szCs w:val="24"/>
        </w:rPr>
        <w:t xml:space="preserve">opulation </w:t>
      </w:r>
      <w:r w:rsidR="00386D03">
        <w:rPr>
          <w:rFonts w:ascii="Arial" w:hAnsi="Arial" w:cs="Arial"/>
          <w:sz w:val="24"/>
          <w:szCs w:val="24"/>
        </w:rPr>
        <w:t>P</w:t>
      </w:r>
      <w:r w:rsidRPr="001821FB">
        <w:rPr>
          <w:rFonts w:ascii="Arial" w:hAnsi="Arial" w:cs="Arial"/>
          <w:sz w:val="24"/>
          <w:szCs w:val="24"/>
        </w:rPr>
        <w:t xml:space="preserve">yramids </w:t>
      </w:r>
      <w:r w:rsidR="00386D03">
        <w:rPr>
          <w:rFonts w:ascii="Arial" w:hAnsi="Arial" w:cs="Arial"/>
          <w:sz w:val="24"/>
          <w:szCs w:val="24"/>
        </w:rPr>
        <w:t>of the World from 1950 to 2100”</w:t>
      </w:r>
      <w:r w:rsidRPr="001821FB">
        <w:rPr>
          <w:rFonts w:ascii="Arial" w:hAnsi="Arial" w:cs="Arial"/>
          <w:sz w:val="24"/>
          <w:szCs w:val="24"/>
        </w:rPr>
        <w:t xml:space="preserve"> for different countries</w:t>
      </w:r>
      <w:r w:rsidR="00386D03">
        <w:rPr>
          <w:rFonts w:ascii="Arial" w:hAnsi="Arial" w:cs="Arial"/>
          <w:sz w:val="24"/>
          <w:szCs w:val="24"/>
        </w:rPr>
        <w:t>.</w:t>
      </w:r>
    </w:p>
    <w:p w14:paraId="6FDF5DE4" w14:textId="77777777" w:rsidR="00841DB8" w:rsidRPr="0042620A" w:rsidRDefault="00841DB8" w:rsidP="00841DB8">
      <w:pPr>
        <w:rPr>
          <w:rFonts w:ascii="Arial" w:hAnsi="Arial" w:cs="Arial"/>
          <w:sz w:val="24"/>
          <w:szCs w:val="24"/>
        </w:rPr>
      </w:pPr>
    </w:p>
    <w:p w14:paraId="4BA6E06E" w14:textId="5A839FD7" w:rsidR="001821FB" w:rsidRPr="002266A6" w:rsidRDefault="001821FB" w:rsidP="002266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b/>
          <w:bCs/>
          <w:sz w:val="24"/>
          <w:szCs w:val="24"/>
        </w:rPr>
        <w:t>What can we tell</w:t>
      </w:r>
      <w:r w:rsidRPr="002266A6">
        <w:rPr>
          <w:rFonts w:ascii="Arial" w:hAnsi="Arial" w:cs="Arial"/>
          <w:sz w:val="24"/>
          <w:szCs w:val="24"/>
        </w:rPr>
        <w:t xml:space="preserve"> from this data visualisation?</w:t>
      </w:r>
    </w:p>
    <w:p w14:paraId="6F8013DC" w14:textId="77777777" w:rsidR="002266A6" w:rsidRPr="001821FB" w:rsidRDefault="002266A6" w:rsidP="001821FB">
      <w:pPr>
        <w:rPr>
          <w:rFonts w:ascii="Arial" w:hAnsi="Arial" w:cs="Arial"/>
          <w:sz w:val="24"/>
          <w:szCs w:val="24"/>
        </w:rPr>
      </w:pPr>
    </w:p>
    <w:p w14:paraId="5BFCBE57" w14:textId="78F724D2" w:rsidR="001821FB" w:rsidRPr="001821FB" w:rsidRDefault="002266A6" w:rsidP="001821FB">
      <w:pPr>
        <w:rPr>
          <w:rFonts w:ascii="Arial" w:hAnsi="Arial" w:cs="Arial"/>
          <w:sz w:val="24"/>
          <w:szCs w:val="24"/>
        </w:rPr>
      </w:pPr>
      <w:r w:rsidRPr="00841DB8">
        <w:rPr>
          <w:rFonts w:ascii="Arial" w:hAnsi="Arial" w:cs="Arial"/>
          <w:b/>
          <w:bCs/>
          <w:color w:val="C00000"/>
          <w:sz w:val="24"/>
          <w:szCs w:val="24"/>
        </w:rPr>
        <w:t>Task</w:t>
      </w:r>
      <w:r>
        <w:rPr>
          <w:rFonts w:ascii="Arial" w:hAnsi="Arial" w:cs="Arial"/>
          <w:sz w:val="24"/>
          <w:szCs w:val="24"/>
        </w:rPr>
        <w:t xml:space="preserve">: </w:t>
      </w:r>
      <w:r w:rsidR="001821FB" w:rsidRPr="001821FB">
        <w:rPr>
          <w:rFonts w:ascii="Arial" w:hAnsi="Arial" w:cs="Arial"/>
          <w:sz w:val="24"/>
          <w:szCs w:val="24"/>
        </w:rPr>
        <w:t>Pick two pyramids (</w:t>
      </w:r>
      <w:proofErr w:type="gramStart"/>
      <w:r w:rsidR="001821FB" w:rsidRPr="001821FB">
        <w:rPr>
          <w:rFonts w:ascii="Arial" w:hAnsi="Arial" w:cs="Arial"/>
          <w:sz w:val="24"/>
          <w:szCs w:val="24"/>
        </w:rPr>
        <w:t>e.g.</w:t>
      </w:r>
      <w:proofErr w:type="gramEnd"/>
      <w:r w:rsidR="001821FB" w:rsidRPr="001821FB">
        <w:rPr>
          <w:rFonts w:ascii="Arial" w:hAnsi="Arial" w:cs="Arial"/>
          <w:sz w:val="24"/>
          <w:szCs w:val="24"/>
        </w:rPr>
        <w:t xml:space="preserve"> from different countries or years) to compare</w:t>
      </w:r>
      <w:r>
        <w:rPr>
          <w:rFonts w:ascii="Arial" w:hAnsi="Arial" w:cs="Arial"/>
          <w:sz w:val="24"/>
          <w:szCs w:val="24"/>
        </w:rPr>
        <w:t>. T</w:t>
      </w:r>
      <w:r w:rsidR="001821FB" w:rsidRPr="001821FB">
        <w:rPr>
          <w:rFonts w:ascii="Arial" w:hAnsi="Arial" w:cs="Arial"/>
          <w:sz w:val="24"/>
          <w:szCs w:val="24"/>
        </w:rPr>
        <w:t>ell a story about this with your group.</w:t>
      </w:r>
    </w:p>
    <w:p w14:paraId="0A1EFC68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61C5CB5D" w14:textId="77777777" w:rsidR="001821FB" w:rsidRPr="002266A6" w:rsidRDefault="001821FB" w:rsidP="002266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b/>
          <w:bCs/>
          <w:sz w:val="24"/>
          <w:szCs w:val="24"/>
        </w:rPr>
        <w:t>Which pyramids</w:t>
      </w:r>
      <w:r w:rsidRPr="002266A6">
        <w:rPr>
          <w:rFonts w:ascii="Arial" w:hAnsi="Arial" w:cs="Arial"/>
          <w:sz w:val="24"/>
          <w:szCs w:val="24"/>
        </w:rPr>
        <w:t xml:space="preserve"> did you pick?</w:t>
      </w:r>
    </w:p>
    <w:p w14:paraId="5C902D4D" w14:textId="77777777" w:rsidR="002266A6" w:rsidRPr="001821FB" w:rsidRDefault="002266A6" w:rsidP="001821FB">
      <w:pPr>
        <w:rPr>
          <w:rFonts w:ascii="Arial" w:hAnsi="Arial" w:cs="Arial"/>
          <w:sz w:val="24"/>
          <w:szCs w:val="24"/>
        </w:rPr>
      </w:pPr>
    </w:p>
    <w:p w14:paraId="7C17A7B7" w14:textId="77777777" w:rsidR="001821FB" w:rsidRPr="002266A6" w:rsidRDefault="001821FB" w:rsidP="002266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66A6">
        <w:rPr>
          <w:rFonts w:ascii="Arial" w:hAnsi="Arial" w:cs="Arial"/>
          <w:sz w:val="24"/>
          <w:szCs w:val="24"/>
        </w:rPr>
        <w:t xml:space="preserve">What are the </w:t>
      </w:r>
      <w:r w:rsidRPr="008F498C">
        <w:rPr>
          <w:rFonts w:ascii="Arial" w:hAnsi="Arial" w:cs="Arial"/>
          <w:b/>
          <w:bCs/>
          <w:sz w:val="24"/>
          <w:szCs w:val="24"/>
        </w:rPr>
        <w:t>features of the two pyramids</w:t>
      </w:r>
      <w:r w:rsidRPr="002266A6">
        <w:rPr>
          <w:rFonts w:ascii="Arial" w:hAnsi="Arial" w:cs="Arial"/>
          <w:sz w:val="24"/>
          <w:szCs w:val="24"/>
        </w:rPr>
        <w:t>?</w:t>
      </w:r>
    </w:p>
    <w:p w14:paraId="444E5BEA" w14:textId="77777777" w:rsidR="002266A6" w:rsidRPr="001821FB" w:rsidRDefault="002266A6" w:rsidP="001821FB">
      <w:pPr>
        <w:rPr>
          <w:rFonts w:ascii="Arial" w:hAnsi="Arial" w:cs="Arial"/>
          <w:sz w:val="24"/>
          <w:szCs w:val="24"/>
        </w:rPr>
      </w:pPr>
    </w:p>
    <w:p w14:paraId="328A1E21" w14:textId="77777777" w:rsidR="001821FB" w:rsidRPr="002266A6" w:rsidRDefault="001821FB" w:rsidP="002266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66A6">
        <w:rPr>
          <w:rFonts w:ascii="Arial" w:hAnsi="Arial" w:cs="Arial"/>
          <w:sz w:val="24"/>
          <w:szCs w:val="24"/>
        </w:rPr>
        <w:t xml:space="preserve">What does the </w:t>
      </w:r>
      <w:r w:rsidRPr="008F498C">
        <w:rPr>
          <w:rFonts w:ascii="Arial" w:hAnsi="Arial" w:cs="Arial"/>
          <w:b/>
          <w:bCs/>
          <w:sz w:val="24"/>
          <w:szCs w:val="24"/>
        </w:rPr>
        <w:t>visualisation tell us</w:t>
      </w:r>
      <w:r w:rsidRPr="002266A6">
        <w:rPr>
          <w:rFonts w:ascii="Arial" w:hAnsi="Arial" w:cs="Arial"/>
          <w:sz w:val="24"/>
          <w:szCs w:val="24"/>
        </w:rPr>
        <w:t>?</w:t>
      </w:r>
    </w:p>
    <w:p w14:paraId="77B29B32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195CCACA" w14:textId="77777777" w:rsidR="00386D03" w:rsidRDefault="00386D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F5EA468" w14:textId="77777777" w:rsidR="00386D03" w:rsidRDefault="00386D03" w:rsidP="001821FB">
      <w:pPr>
        <w:rPr>
          <w:rFonts w:ascii="Arial" w:hAnsi="Arial" w:cs="Arial"/>
          <w:b/>
          <w:bCs/>
          <w:sz w:val="28"/>
          <w:szCs w:val="28"/>
        </w:rPr>
      </w:pPr>
    </w:p>
    <w:p w14:paraId="19F8CABF" w14:textId="025D464D" w:rsidR="001821FB" w:rsidRPr="00386D03" w:rsidRDefault="00386D03" w:rsidP="001821FB">
      <w:pPr>
        <w:rPr>
          <w:rFonts w:ascii="Arial" w:hAnsi="Arial" w:cs="Arial"/>
          <w:b/>
          <w:bCs/>
          <w:sz w:val="28"/>
          <w:szCs w:val="28"/>
        </w:rPr>
      </w:pPr>
      <w:r w:rsidRPr="00386D03">
        <w:rPr>
          <w:rFonts w:ascii="Arial" w:hAnsi="Arial" w:cs="Arial"/>
          <w:b/>
          <w:bCs/>
          <w:sz w:val="28"/>
          <w:szCs w:val="28"/>
        </w:rPr>
        <w:t xml:space="preserve">3. </w:t>
      </w:r>
      <w:r w:rsidR="001821FB" w:rsidRPr="00386D03">
        <w:rPr>
          <w:rFonts w:ascii="Arial" w:hAnsi="Arial" w:cs="Arial"/>
          <w:b/>
          <w:bCs/>
          <w:sz w:val="28"/>
          <w:szCs w:val="28"/>
        </w:rPr>
        <w:t>Data Visualisations from simple to complex</w:t>
      </w:r>
    </w:p>
    <w:p w14:paraId="7886C558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654DB781" w14:textId="77777777" w:rsidR="001821FB" w:rsidRPr="00841DB8" w:rsidRDefault="001821FB" w:rsidP="00841DB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41DB8">
        <w:rPr>
          <w:rFonts w:ascii="Arial" w:hAnsi="Arial" w:cs="Arial"/>
          <w:sz w:val="24"/>
          <w:szCs w:val="24"/>
        </w:rPr>
        <w:t xml:space="preserve">What are some </w:t>
      </w:r>
      <w:r w:rsidRPr="00841DB8">
        <w:rPr>
          <w:rFonts w:ascii="Arial" w:hAnsi="Arial" w:cs="Arial"/>
          <w:b/>
          <w:bCs/>
          <w:sz w:val="24"/>
          <w:szCs w:val="24"/>
        </w:rPr>
        <w:t>principles for data visualisation</w:t>
      </w:r>
      <w:r w:rsidRPr="00841DB8">
        <w:rPr>
          <w:rFonts w:ascii="Arial" w:hAnsi="Arial" w:cs="Arial"/>
          <w:sz w:val="24"/>
          <w:szCs w:val="24"/>
        </w:rPr>
        <w:t>?</w:t>
      </w:r>
    </w:p>
    <w:p w14:paraId="7185B77D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6CEAE622" w14:textId="1D698B45" w:rsidR="008F498C" w:rsidRDefault="001821FB" w:rsidP="001821FB">
      <w:pPr>
        <w:rPr>
          <w:rFonts w:ascii="Arial" w:hAnsi="Arial" w:cs="Arial"/>
          <w:sz w:val="24"/>
          <w:szCs w:val="24"/>
          <w:u w:val="single"/>
        </w:rPr>
      </w:pPr>
      <w:r w:rsidRPr="00841DB8">
        <w:rPr>
          <w:rFonts w:ascii="Arial" w:hAnsi="Arial" w:cs="Arial"/>
          <w:b/>
          <w:bCs/>
          <w:color w:val="C00000"/>
          <w:sz w:val="24"/>
          <w:szCs w:val="24"/>
        </w:rPr>
        <w:t>Task</w:t>
      </w:r>
      <w:r w:rsidRPr="001821FB">
        <w:rPr>
          <w:rFonts w:ascii="Arial" w:hAnsi="Arial" w:cs="Arial"/>
          <w:sz w:val="24"/>
          <w:szCs w:val="24"/>
        </w:rPr>
        <w:t xml:space="preserve">: Go to </w:t>
      </w:r>
      <w:bookmarkStart w:id="0" w:name="_Hlk160451517"/>
      <w:r w:rsidRPr="008F498C">
        <w:rPr>
          <w:rFonts w:ascii="Arial" w:hAnsi="Arial" w:cs="Arial"/>
          <w:color w:val="0070C0"/>
          <w:sz w:val="24"/>
          <w:szCs w:val="24"/>
        </w:rPr>
        <w:fldChar w:fldCharType="begin"/>
      </w:r>
      <w:r w:rsidRPr="008F498C">
        <w:rPr>
          <w:rFonts w:ascii="Arial" w:hAnsi="Arial" w:cs="Arial"/>
          <w:color w:val="0070C0"/>
          <w:sz w:val="24"/>
          <w:szCs w:val="24"/>
        </w:rPr>
        <w:instrText>HYPERLINK "https://ourworldindata.org/age-structure" \h</w:instrText>
      </w:r>
      <w:r w:rsidRPr="008F498C">
        <w:rPr>
          <w:rFonts w:ascii="Arial" w:hAnsi="Arial" w:cs="Arial"/>
          <w:color w:val="0070C0"/>
          <w:sz w:val="24"/>
          <w:szCs w:val="24"/>
        </w:rPr>
      </w:r>
      <w:r w:rsidRPr="008F498C">
        <w:rPr>
          <w:rFonts w:ascii="Arial" w:hAnsi="Arial" w:cs="Arial"/>
          <w:color w:val="0070C0"/>
          <w:sz w:val="24"/>
          <w:szCs w:val="24"/>
        </w:rPr>
        <w:fldChar w:fldCharType="separate"/>
      </w:r>
      <w:r w:rsidRPr="008F498C">
        <w:rPr>
          <w:rFonts w:ascii="Arial" w:hAnsi="Arial" w:cs="Arial"/>
          <w:color w:val="0070C0"/>
          <w:sz w:val="24"/>
          <w:szCs w:val="24"/>
          <w:u w:val="single"/>
        </w:rPr>
        <w:t>our world in data</w:t>
      </w:r>
      <w:r w:rsidRPr="008F498C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  <w:bookmarkEnd w:id="0"/>
      <w:r w:rsidRPr="001821FB">
        <w:rPr>
          <w:rFonts w:ascii="Arial" w:hAnsi="Arial" w:cs="Arial"/>
          <w:sz w:val="24"/>
          <w:szCs w:val="24"/>
        </w:rPr>
        <w:t xml:space="preserve"> (</w:t>
      </w:r>
      <w:hyperlink r:id="rId13" w:history="1">
        <w:r w:rsidR="008F498C" w:rsidRPr="008F498C">
          <w:rPr>
            <w:rStyle w:val="Hyperlink"/>
            <w:rFonts w:ascii="Arial" w:hAnsi="Arial" w:cs="Arial"/>
            <w:color w:val="0070C0"/>
            <w:sz w:val="24"/>
            <w:szCs w:val="24"/>
          </w:rPr>
          <w:t>https://ourworldin</w:t>
        </w:r>
        <w:r w:rsidR="008F498C" w:rsidRPr="008F498C">
          <w:rPr>
            <w:rStyle w:val="Hyperlink"/>
            <w:rFonts w:ascii="Arial" w:hAnsi="Arial" w:cs="Arial"/>
            <w:color w:val="0070C0"/>
            <w:sz w:val="24"/>
            <w:szCs w:val="24"/>
          </w:rPr>
          <w:t>d</w:t>
        </w:r>
        <w:r w:rsidR="008F498C" w:rsidRPr="008F498C">
          <w:rPr>
            <w:rStyle w:val="Hyperlink"/>
            <w:rFonts w:ascii="Arial" w:hAnsi="Arial" w:cs="Arial"/>
            <w:color w:val="0070C0"/>
            <w:sz w:val="24"/>
            <w:szCs w:val="24"/>
          </w:rPr>
          <w:t>ata.org/age-structure</w:t>
        </w:r>
      </w:hyperlink>
      <w:r w:rsidR="008F498C">
        <w:rPr>
          <w:rFonts w:ascii="Arial" w:hAnsi="Arial" w:cs="Arial"/>
          <w:sz w:val="24"/>
          <w:szCs w:val="24"/>
        </w:rPr>
        <w:t xml:space="preserve">) </w:t>
      </w:r>
    </w:p>
    <w:p w14:paraId="31DD1845" w14:textId="6456E3B9" w:rsidR="001821FB" w:rsidRPr="008F498C" w:rsidRDefault="001821FB" w:rsidP="0042620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 xml:space="preserve">Look at the population </w:t>
      </w:r>
      <w:r w:rsidRPr="008F498C">
        <w:rPr>
          <w:rFonts w:ascii="Arial" w:hAnsi="Arial" w:cs="Arial"/>
          <w:b/>
          <w:bCs/>
          <w:sz w:val="24"/>
          <w:szCs w:val="24"/>
        </w:rPr>
        <w:t xml:space="preserve">Age </w:t>
      </w:r>
      <w:r w:rsidR="008F498C" w:rsidRPr="008F498C">
        <w:rPr>
          <w:rFonts w:ascii="Arial" w:hAnsi="Arial" w:cs="Arial"/>
          <w:b/>
          <w:bCs/>
          <w:sz w:val="24"/>
          <w:szCs w:val="24"/>
        </w:rPr>
        <w:t>S</w:t>
      </w:r>
      <w:r w:rsidRPr="008F498C">
        <w:rPr>
          <w:rFonts w:ascii="Arial" w:hAnsi="Arial" w:cs="Arial"/>
          <w:b/>
          <w:bCs/>
          <w:sz w:val="24"/>
          <w:szCs w:val="24"/>
        </w:rPr>
        <w:t>tructure</w:t>
      </w:r>
      <w:r w:rsidRPr="008F498C">
        <w:rPr>
          <w:rFonts w:ascii="Arial" w:hAnsi="Arial" w:cs="Arial"/>
          <w:sz w:val="24"/>
          <w:szCs w:val="24"/>
        </w:rPr>
        <w:t xml:space="preserve"> data</w:t>
      </w:r>
      <w:r w:rsidR="008F498C">
        <w:rPr>
          <w:rFonts w:ascii="Arial" w:hAnsi="Arial" w:cs="Arial"/>
          <w:sz w:val="24"/>
          <w:szCs w:val="24"/>
        </w:rPr>
        <w:t>.</w:t>
      </w:r>
    </w:p>
    <w:p w14:paraId="09F8CB3D" w14:textId="7200FA2F" w:rsidR="001821FB" w:rsidRPr="008F498C" w:rsidRDefault="008F498C" w:rsidP="0042620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Explore one</w:t>
      </w:r>
      <w:r w:rsidR="001821FB" w:rsidRPr="008F498C">
        <w:rPr>
          <w:rFonts w:ascii="Arial" w:hAnsi="Arial" w:cs="Arial"/>
          <w:sz w:val="24"/>
          <w:szCs w:val="24"/>
        </w:rPr>
        <w:t xml:space="preserve"> of the visualisations we haven’t talked about</w:t>
      </w:r>
      <w:r>
        <w:rPr>
          <w:rFonts w:ascii="Arial" w:hAnsi="Arial" w:cs="Arial"/>
          <w:sz w:val="24"/>
          <w:szCs w:val="24"/>
        </w:rPr>
        <w:t>.</w:t>
      </w:r>
      <w:r w:rsidR="001821FB" w:rsidRPr="008F498C">
        <w:rPr>
          <w:rFonts w:ascii="Arial" w:hAnsi="Arial" w:cs="Arial"/>
          <w:sz w:val="24"/>
          <w:szCs w:val="24"/>
        </w:rPr>
        <w:t xml:space="preserve"> </w:t>
      </w:r>
    </w:p>
    <w:p w14:paraId="379127A4" w14:textId="77777777" w:rsidR="008F498C" w:rsidRPr="008F498C" w:rsidRDefault="001821FB" w:rsidP="0042620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>Tell a story about the data using the data visualisation.</w:t>
      </w:r>
    </w:p>
    <w:p w14:paraId="2899912B" w14:textId="3541C78C" w:rsidR="001821FB" w:rsidRPr="008F498C" w:rsidRDefault="001821FB" w:rsidP="0042620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>Talk about it with your group.</w:t>
      </w:r>
    </w:p>
    <w:p w14:paraId="2662E654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3B2AF7D6" w14:textId="77777777" w:rsidR="001821FB" w:rsidRPr="00841DB8" w:rsidRDefault="001821FB" w:rsidP="001821FB">
      <w:pPr>
        <w:rPr>
          <w:rFonts w:ascii="Arial" w:hAnsi="Arial" w:cs="Arial"/>
          <w:color w:val="C00000"/>
          <w:sz w:val="24"/>
          <w:szCs w:val="24"/>
        </w:rPr>
      </w:pPr>
      <w:r w:rsidRPr="00841DB8">
        <w:rPr>
          <w:rFonts w:ascii="Arial" w:hAnsi="Arial" w:cs="Arial"/>
          <w:b/>
          <w:bCs/>
          <w:color w:val="C00000"/>
          <w:sz w:val="24"/>
          <w:szCs w:val="24"/>
        </w:rPr>
        <w:t>Task Feedback</w:t>
      </w:r>
      <w:r w:rsidRPr="00841DB8">
        <w:rPr>
          <w:rFonts w:ascii="Arial" w:hAnsi="Arial" w:cs="Arial"/>
          <w:color w:val="C00000"/>
          <w:sz w:val="24"/>
          <w:szCs w:val="24"/>
        </w:rPr>
        <w:t>:</w:t>
      </w:r>
    </w:p>
    <w:p w14:paraId="7A72A5FB" w14:textId="77777777" w:rsidR="001821FB" w:rsidRPr="008F498C" w:rsidRDefault="001821FB" w:rsidP="008F498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>Which visualisations did you choose?</w:t>
      </w:r>
    </w:p>
    <w:p w14:paraId="741F74CC" w14:textId="77777777" w:rsidR="008F498C" w:rsidRPr="001821FB" w:rsidRDefault="008F498C" w:rsidP="001821FB">
      <w:pPr>
        <w:rPr>
          <w:rFonts w:ascii="Arial" w:hAnsi="Arial" w:cs="Arial"/>
          <w:sz w:val="24"/>
          <w:szCs w:val="24"/>
        </w:rPr>
      </w:pPr>
    </w:p>
    <w:p w14:paraId="1B5674D7" w14:textId="77777777" w:rsidR="001821FB" w:rsidRPr="008F498C" w:rsidRDefault="001821FB" w:rsidP="008F498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>Was it useful?</w:t>
      </w:r>
    </w:p>
    <w:p w14:paraId="610EE254" w14:textId="77777777" w:rsidR="008F498C" w:rsidRPr="001821FB" w:rsidRDefault="008F498C" w:rsidP="001821FB">
      <w:pPr>
        <w:rPr>
          <w:rFonts w:ascii="Arial" w:hAnsi="Arial" w:cs="Arial"/>
          <w:sz w:val="24"/>
          <w:szCs w:val="24"/>
        </w:rPr>
      </w:pPr>
    </w:p>
    <w:p w14:paraId="5ECD09E3" w14:textId="77777777" w:rsidR="001821FB" w:rsidRPr="008F498C" w:rsidRDefault="001821FB" w:rsidP="008F498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>Was it usable?</w:t>
      </w:r>
    </w:p>
    <w:p w14:paraId="0ED9D92D" w14:textId="77777777" w:rsidR="008F498C" w:rsidRPr="001821FB" w:rsidRDefault="008F498C" w:rsidP="001821FB">
      <w:pPr>
        <w:rPr>
          <w:rFonts w:ascii="Arial" w:hAnsi="Arial" w:cs="Arial"/>
          <w:sz w:val="24"/>
          <w:szCs w:val="24"/>
        </w:rPr>
      </w:pPr>
    </w:p>
    <w:p w14:paraId="7B0122A0" w14:textId="77777777" w:rsidR="001821FB" w:rsidRPr="008F498C" w:rsidRDefault="001821FB" w:rsidP="008F498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>Was it intuitive?</w:t>
      </w:r>
    </w:p>
    <w:p w14:paraId="386E27E5" w14:textId="77777777" w:rsidR="008F498C" w:rsidRPr="001821FB" w:rsidRDefault="008F498C" w:rsidP="001821FB">
      <w:pPr>
        <w:rPr>
          <w:rFonts w:ascii="Arial" w:hAnsi="Arial" w:cs="Arial"/>
          <w:sz w:val="24"/>
          <w:szCs w:val="24"/>
        </w:rPr>
      </w:pPr>
    </w:p>
    <w:p w14:paraId="759A5A2B" w14:textId="77777777" w:rsidR="001821FB" w:rsidRPr="008F498C" w:rsidRDefault="001821FB" w:rsidP="008F498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>What were the strengths and limitations of the visualisation?</w:t>
      </w:r>
    </w:p>
    <w:p w14:paraId="357E46B8" w14:textId="77777777" w:rsidR="008F498C" w:rsidRPr="001821FB" w:rsidRDefault="008F498C" w:rsidP="001821FB">
      <w:pPr>
        <w:rPr>
          <w:rFonts w:ascii="Arial" w:hAnsi="Arial" w:cs="Arial"/>
          <w:sz w:val="24"/>
          <w:szCs w:val="24"/>
        </w:rPr>
      </w:pPr>
    </w:p>
    <w:p w14:paraId="3D82222D" w14:textId="77777777" w:rsidR="001821FB" w:rsidRPr="008F498C" w:rsidRDefault="001821FB" w:rsidP="008F498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>Could you tell a story about the data based on the data visualisation?</w:t>
      </w:r>
    </w:p>
    <w:p w14:paraId="6969E302" w14:textId="77777777" w:rsidR="008F498C" w:rsidRPr="001821FB" w:rsidRDefault="008F498C" w:rsidP="001821FB">
      <w:pPr>
        <w:rPr>
          <w:rFonts w:ascii="Arial" w:hAnsi="Arial" w:cs="Arial"/>
          <w:sz w:val="24"/>
          <w:szCs w:val="24"/>
        </w:rPr>
      </w:pPr>
    </w:p>
    <w:p w14:paraId="4465EA3F" w14:textId="77777777" w:rsidR="001821FB" w:rsidRPr="008F498C" w:rsidRDefault="001821FB" w:rsidP="008F498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498C">
        <w:rPr>
          <w:rFonts w:ascii="Arial" w:hAnsi="Arial" w:cs="Arial"/>
          <w:sz w:val="24"/>
          <w:szCs w:val="24"/>
        </w:rPr>
        <w:t>What stories did you tell?</w:t>
      </w:r>
    </w:p>
    <w:p w14:paraId="14D83AD2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46554C27" w14:textId="77777777" w:rsidR="001821FB" w:rsidRPr="001821FB" w:rsidRDefault="001821FB" w:rsidP="001821FB">
      <w:pPr>
        <w:rPr>
          <w:rFonts w:ascii="Arial" w:hAnsi="Arial" w:cs="Arial"/>
          <w:sz w:val="24"/>
          <w:szCs w:val="24"/>
        </w:rPr>
      </w:pPr>
    </w:p>
    <w:p w14:paraId="2AB6B144" w14:textId="60422E2D" w:rsidR="0040572C" w:rsidRPr="001821FB" w:rsidRDefault="0040572C" w:rsidP="001821FB">
      <w:pPr>
        <w:rPr>
          <w:rFonts w:ascii="Arial" w:hAnsi="Arial" w:cs="Arial"/>
          <w:sz w:val="24"/>
          <w:szCs w:val="24"/>
        </w:rPr>
      </w:pPr>
    </w:p>
    <w:sectPr w:rsidR="0040572C" w:rsidRPr="001821F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E0CF" w14:textId="77777777" w:rsidR="001821FB" w:rsidRDefault="001821FB" w:rsidP="001821FB">
      <w:pPr>
        <w:spacing w:after="0" w:line="240" w:lineRule="auto"/>
      </w:pPr>
      <w:r>
        <w:separator/>
      </w:r>
    </w:p>
  </w:endnote>
  <w:endnote w:type="continuationSeparator" w:id="0">
    <w:p w14:paraId="47479E64" w14:textId="77777777" w:rsidR="001821FB" w:rsidRDefault="001821FB" w:rsidP="0018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0FCC" w14:textId="17278143" w:rsidR="00841DB8" w:rsidRDefault="00841DB8">
    <w:pPr>
      <w:pStyle w:val="Footer"/>
    </w:pPr>
    <w:r>
      <w:t>©2024 Durham University</w:t>
    </w:r>
    <w:r>
      <w:tab/>
    </w:r>
    <w:r>
      <w:tab/>
      <w:t>DurhamLearn.org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2117" w14:textId="77777777" w:rsidR="001821FB" w:rsidRDefault="001821FB" w:rsidP="001821FB">
      <w:pPr>
        <w:spacing w:after="0" w:line="240" w:lineRule="auto"/>
      </w:pPr>
      <w:r>
        <w:separator/>
      </w:r>
    </w:p>
  </w:footnote>
  <w:footnote w:type="continuationSeparator" w:id="0">
    <w:p w14:paraId="0A11D10C" w14:textId="77777777" w:rsidR="001821FB" w:rsidRDefault="001821FB" w:rsidP="0018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D48A" w14:textId="2E664CD3" w:rsidR="008F498C" w:rsidRPr="001821FB" w:rsidRDefault="008F498C" w:rsidP="008F498C">
    <w:pPr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98AB1" wp14:editId="5E3A6BD5">
          <wp:simplePos x="0" y="0"/>
          <wp:positionH relativeFrom="column">
            <wp:posOffset>4667250</wp:posOffset>
          </wp:positionH>
          <wp:positionV relativeFrom="paragraph">
            <wp:posOffset>-177165</wp:posOffset>
          </wp:positionV>
          <wp:extent cx="1085850" cy="469265"/>
          <wp:effectExtent l="0" t="0" r="0" b="6985"/>
          <wp:wrapThrough wrapText="bothSides">
            <wp:wrapPolygon edited="0">
              <wp:start x="0" y="0"/>
              <wp:lineTo x="0" y="10522"/>
              <wp:lineTo x="758" y="18414"/>
              <wp:lineTo x="7579" y="21045"/>
              <wp:lineTo x="16674" y="21045"/>
              <wp:lineTo x="18568" y="21045"/>
              <wp:lineTo x="21221" y="14907"/>
              <wp:lineTo x="21221" y="7892"/>
              <wp:lineTo x="6063" y="0"/>
              <wp:lineTo x="0" y="0"/>
            </wp:wrapPolygon>
          </wp:wrapThrough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1FB">
      <w:rPr>
        <w:rFonts w:ascii="Arial" w:hAnsi="Arial" w:cs="Arial"/>
        <w:sz w:val="24"/>
        <w:szCs w:val="24"/>
      </w:rPr>
      <w:t xml:space="preserve">SCOUT Programme: </w:t>
    </w:r>
    <w:r>
      <w:rPr>
        <w:rFonts w:ascii="Arial" w:hAnsi="Arial" w:cs="Arial"/>
        <w:sz w:val="24"/>
        <w:szCs w:val="24"/>
      </w:rPr>
      <w:t>Workshop 1</w:t>
    </w:r>
  </w:p>
  <w:p w14:paraId="40F13E02" w14:textId="4B1CE411" w:rsidR="001821FB" w:rsidRDefault="00182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545"/>
    <w:multiLevelType w:val="hybridMultilevel"/>
    <w:tmpl w:val="2E840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07E"/>
    <w:multiLevelType w:val="hybridMultilevel"/>
    <w:tmpl w:val="81B8D378"/>
    <w:lvl w:ilvl="0" w:tplc="878200A4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6F0"/>
    <w:multiLevelType w:val="hybridMultilevel"/>
    <w:tmpl w:val="7908AED6"/>
    <w:lvl w:ilvl="0" w:tplc="878200A4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3B27"/>
    <w:multiLevelType w:val="hybridMultilevel"/>
    <w:tmpl w:val="6C30F6A2"/>
    <w:lvl w:ilvl="0" w:tplc="4BB6F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6F60"/>
    <w:multiLevelType w:val="hybridMultilevel"/>
    <w:tmpl w:val="E9167F18"/>
    <w:lvl w:ilvl="0" w:tplc="878200A4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37C5F"/>
    <w:multiLevelType w:val="multilevel"/>
    <w:tmpl w:val="37D698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D36535"/>
    <w:multiLevelType w:val="hybridMultilevel"/>
    <w:tmpl w:val="B7B8BD72"/>
    <w:lvl w:ilvl="0" w:tplc="878200A4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5A6C"/>
    <w:multiLevelType w:val="hybridMultilevel"/>
    <w:tmpl w:val="EB5CD22A"/>
    <w:lvl w:ilvl="0" w:tplc="878200A4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F3B3D"/>
    <w:multiLevelType w:val="hybridMultilevel"/>
    <w:tmpl w:val="764C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97606">
    <w:abstractNumId w:val="5"/>
  </w:num>
  <w:num w:numId="2" w16cid:durableId="137692607">
    <w:abstractNumId w:val="0"/>
  </w:num>
  <w:num w:numId="3" w16cid:durableId="566453905">
    <w:abstractNumId w:val="2"/>
  </w:num>
  <w:num w:numId="4" w16cid:durableId="1902015558">
    <w:abstractNumId w:val="6"/>
  </w:num>
  <w:num w:numId="5" w16cid:durableId="1371564746">
    <w:abstractNumId w:val="1"/>
  </w:num>
  <w:num w:numId="6" w16cid:durableId="741563278">
    <w:abstractNumId w:val="4"/>
  </w:num>
  <w:num w:numId="7" w16cid:durableId="88232791">
    <w:abstractNumId w:val="7"/>
  </w:num>
  <w:num w:numId="8" w16cid:durableId="1161654657">
    <w:abstractNumId w:val="8"/>
  </w:num>
  <w:num w:numId="9" w16cid:durableId="40554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2C"/>
    <w:rsid w:val="001821FB"/>
    <w:rsid w:val="002266A6"/>
    <w:rsid w:val="00386D03"/>
    <w:rsid w:val="003F4C97"/>
    <w:rsid w:val="0040572C"/>
    <w:rsid w:val="0042620A"/>
    <w:rsid w:val="005A15EA"/>
    <w:rsid w:val="00841DB8"/>
    <w:rsid w:val="008D3DB9"/>
    <w:rsid w:val="008F498C"/>
    <w:rsid w:val="00D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C7029"/>
  <w15:chartTrackingRefBased/>
  <w15:docId w15:val="{4E1B8DAB-4DDC-4E12-84CC-02E5787A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7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FB"/>
  </w:style>
  <w:style w:type="paragraph" w:styleId="Footer">
    <w:name w:val="footer"/>
    <w:basedOn w:val="Normal"/>
    <w:link w:val="FooterChar"/>
    <w:uiPriority w:val="99"/>
    <w:unhideWhenUsed/>
    <w:rsid w:val="0018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FB"/>
  </w:style>
  <w:style w:type="character" w:styleId="Hyperlink">
    <w:name w:val="Hyperlink"/>
    <w:basedOn w:val="DefaultParagraphFont"/>
    <w:uiPriority w:val="99"/>
    <w:unhideWhenUsed/>
    <w:rsid w:val="008F49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9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49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programs-surveys/decennial-census/decade/2020/2020-census-main.html" TargetMode="External"/><Relationship Id="rId13" Type="http://schemas.openxmlformats.org/officeDocument/2006/relationships/hyperlink" Target="https://ourworldindata.org/age-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susindia.gov.in/census.website/data/census-tables" TargetMode="External"/><Relationship Id="rId12" Type="http://schemas.openxmlformats.org/officeDocument/2006/relationships/hyperlink" Target="https://www.populationpyramid.net/india/201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dimpact.org/periodic-tabl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hegovl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s.gov.uk/censu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Ridgway</dc:creator>
  <cp:keywords/>
  <dc:description/>
  <cp:lastModifiedBy>MEER, DAN S.D.</cp:lastModifiedBy>
  <cp:revision>3</cp:revision>
  <dcterms:created xsi:type="dcterms:W3CDTF">2024-03-04T13:39:00Z</dcterms:created>
  <dcterms:modified xsi:type="dcterms:W3CDTF">2024-03-04T13:52:00Z</dcterms:modified>
</cp:coreProperties>
</file>